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DFEF" w14:textId="77777777" w:rsidR="00560799" w:rsidRPr="00560799" w:rsidRDefault="00560799" w:rsidP="00560799">
      <w:pPr>
        <w:pStyle w:val="PlainText"/>
        <w:rPr>
          <w:rFonts w:ascii="Calibri" w:hAnsi="Calibri"/>
          <w:b/>
        </w:rPr>
      </w:pPr>
      <w:r w:rsidRPr="00560799">
        <w:rPr>
          <w:rFonts w:ascii="Calibri" w:hAnsi="Calibri"/>
          <w:b/>
        </w:rPr>
        <w:t>Preparing for your entry to the United States</w:t>
      </w:r>
    </w:p>
    <w:p w14:paraId="26E4DFF0" w14:textId="77777777" w:rsidR="00560799" w:rsidRPr="00560799" w:rsidRDefault="00560799" w:rsidP="00560799">
      <w:pPr>
        <w:pStyle w:val="PlainText"/>
        <w:rPr>
          <w:rFonts w:ascii="Calibri" w:hAnsi="Calibri"/>
          <w:b/>
        </w:rPr>
      </w:pPr>
    </w:p>
    <w:p w14:paraId="26E4DFF1" w14:textId="77777777" w:rsidR="00560799" w:rsidRPr="00560799" w:rsidRDefault="00560799" w:rsidP="00560799">
      <w:pPr>
        <w:pStyle w:val="PlainText"/>
        <w:rPr>
          <w:rFonts w:ascii="Calibri" w:hAnsi="Calibri"/>
        </w:rPr>
      </w:pPr>
      <w:r w:rsidRPr="00560799">
        <w:rPr>
          <w:rFonts w:ascii="Calibri" w:hAnsi="Calibri"/>
        </w:rPr>
        <w:t xml:space="preserve">Please read this important information regarding the required documents for the Port of Entry (POA) in the United States.  Failure to travel with these documents on you (not in your checked luggage) could result in refusal of entry at the border.  </w:t>
      </w:r>
    </w:p>
    <w:p w14:paraId="26E4DFF2" w14:textId="77777777" w:rsidR="00560799" w:rsidRPr="00560799" w:rsidRDefault="00560799" w:rsidP="00560799">
      <w:pPr>
        <w:pStyle w:val="PlainText"/>
        <w:rPr>
          <w:rFonts w:ascii="Calibri" w:hAnsi="Calibri"/>
        </w:rPr>
      </w:pPr>
    </w:p>
    <w:p w14:paraId="26E4DFF3" w14:textId="77777777" w:rsidR="00560799" w:rsidRPr="00560799" w:rsidRDefault="00560799" w:rsidP="00560799">
      <w:pPr>
        <w:pStyle w:val="PlainText"/>
        <w:rPr>
          <w:rFonts w:ascii="Calibri" w:hAnsi="Calibri"/>
        </w:rPr>
      </w:pPr>
      <w:r w:rsidRPr="00560799">
        <w:rPr>
          <w:rFonts w:ascii="Calibri" w:hAnsi="Calibri"/>
        </w:rPr>
        <w:t>When you enter the US, you must have the following documents on you (</w:t>
      </w:r>
      <w:r w:rsidRPr="00560799">
        <w:rPr>
          <w:rFonts w:ascii="Calibri" w:hAnsi="Calibri"/>
          <w:b/>
        </w:rPr>
        <w:t>NOT</w:t>
      </w:r>
      <w:r w:rsidRPr="00560799">
        <w:rPr>
          <w:rFonts w:ascii="Calibri" w:hAnsi="Calibri"/>
        </w:rPr>
        <w:t xml:space="preserve"> in your checked luggage):</w:t>
      </w:r>
    </w:p>
    <w:p w14:paraId="26E4DFF4" w14:textId="77777777" w:rsidR="00560799" w:rsidRPr="00560799" w:rsidRDefault="00560799" w:rsidP="00560799">
      <w:pPr>
        <w:pStyle w:val="PlainText"/>
        <w:rPr>
          <w:rFonts w:ascii="Calibri" w:hAnsi="Calibri"/>
        </w:rPr>
      </w:pPr>
    </w:p>
    <w:p w14:paraId="26E4DFF5" w14:textId="77777777" w:rsidR="00560799" w:rsidRPr="00560799" w:rsidRDefault="00560799" w:rsidP="00560799">
      <w:pPr>
        <w:pStyle w:val="PlainText"/>
        <w:numPr>
          <w:ilvl w:val="0"/>
          <w:numId w:val="1"/>
        </w:numPr>
        <w:rPr>
          <w:rFonts w:ascii="Calibri" w:hAnsi="Calibri"/>
        </w:rPr>
      </w:pPr>
      <w:r w:rsidRPr="00560799">
        <w:rPr>
          <w:rFonts w:ascii="Calibri" w:hAnsi="Calibri"/>
        </w:rPr>
        <w:t>Official Passport, including valid F-1 visa</w:t>
      </w:r>
    </w:p>
    <w:p w14:paraId="26E4DFF6" w14:textId="77777777" w:rsidR="00560799" w:rsidRPr="00560799" w:rsidRDefault="00560799" w:rsidP="00560799">
      <w:pPr>
        <w:pStyle w:val="PlainText"/>
        <w:numPr>
          <w:ilvl w:val="0"/>
          <w:numId w:val="1"/>
        </w:numPr>
        <w:rPr>
          <w:rFonts w:ascii="Calibri" w:hAnsi="Calibri"/>
        </w:rPr>
      </w:pPr>
      <w:r w:rsidRPr="00560799">
        <w:rPr>
          <w:rFonts w:ascii="Calibri" w:hAnsi="Calibri"/>
        </w:rPr>
        <w:t>Valid I-20 form – SEVIS ID number must match the number that appears on visa</w:t>
      </w:r>
    </w:p>
    <w:p w14:paraId="26E4DFF7" w14:textId="77777777" w:rsidR="00560799" w:rsidRPr="00560799" w:rsidRDefault="00560799" w:rsidP="00560799">
      <w:pPr>
        <w:pStyle w:val="PlainText"/>
        <w:numPr>
          <w:ilvl w:val="0"/>
          <w:numId w:val="1"/>
        </w:numPr>
        <w:rPr>
          <w:rFonts w:ascii="Calibri" w:hAnsi="Calibri"/>
        </w:rPr>
      </w:pPr>
      <w:r w:rsidRPr="00560799">
        <w:rPr>
          <w:rFonts w:ascii="Calibri" w:hAnsi="Calibri"/>
        </w:rPr>
        <w:t>Financial documents (the same ones you presented at the visa interview)</w:t>
      </w:r>
    </w:p>
    <w:p w14:paraId="26E4DFF8" w14:textId="4A45E442" w:rsidR="00560799" w:rsidRPr="00560799" w:rsidRDefault="00560799" w:rsidP="00560799">
      <w:pPr>
        <w:pStyle w:val="PlainText"/>
        <w:numPr>
          <w:ilvl w:val="0"/>
          <w:numId w:val="1"/>
        </w:numPr>
        <w:rPr>
          <w:rFonts w:ascii="Calibri" w:hAnsi="Calibri"/>
        </w:rPr>
      </w:pPr>
      <w:r w:rsidRPr="00560799">
        <w:rPr>
          <w:rFonts w:ascii="Calibri" w:hAnsi="Calibri"/>
        </w:rPr>
        <w:t xml:space="preserve">Printed proof of SEVIS payment </w:t>
      </w:r>
    </w:p>
    <w:p w14:paraId="26E4DFF9" w14:textId="77777777" w:rsidR="00560799" w:rsidRPr="00560799" w:rsidRDefault="00560799" w:rsidP="00560799">
      <w:pPr>
        <w:pStyle w:val="PlainText"/>
        <w:numPr>
          <w:ilvl w:val="0"/>
          <w:numId w:val="1"/>
        </w:numPr>
        <w:rPr>
          <w:rFonts w:ascii="Calibri" w:hAnsi="Calibri"/>
        </w:rPr>
      </w:pPr>
      <w:r w:rsidRPr="00560799">
        <w:rPr>
          <w:rFonts w:ascii="Calibri" w:hAnsi="Calibri"/>
        </w:rPr>
        <w:t xml:space="preserve">Copy of your school address or the address where you will be living </w:t>
      </w:r>
    </w:p>
    <w:p w14:paraId="26E4DFFC" w14:textId="77777777" w:rsidR="00560799" w:rsidRPr="00560799" w:rsidRDefault="00560799" w:rsidP="00560799">
      <w:pPr>
        <w:pStyle w:val="PlainText"/>
        <w:rPr>
          <w:rFonts w:ascii="Calibri" w:hAnsi="Calibri"/>
        </w:rPr>
      </w:pPr>
    </w:p>
    <w:p w14:paraId="26E4DFFD" w14:textId="77777777" w:rsidR="00560799" w:rsidRPr="00560799" w:rsidRDefault="00560799" w:rsidP="00560799">
      <w:pPr>
        <w:pStyle w:val="PlainText"/>
        <w:rPr>
          <w:rFonts w:ascii="Calibri" w:hAnsi="Calibri"/>
        </w:rPr>
      </w:pPr>
      <w:r w:rsidRPr="00560799">
        <w:rPr>
          <w:rFonts w:ascii="Calibri" w:hAnsi="Calibri"/>
        </w:rPr>
        <w:t xml:space="preserve">Contact </w:t>
      </w:r>
      <w:r w:rsidR="00F50A58">
        <w:rPr>
          <w:rFonts w:ascii="Calibri" w:hAnsi="Calibri"/>
        </w:rPr>
        <w:t>Busra Cebeci</w:t>
      </w:r>
      <w:r w:rsidRPr="00560799">
        <w:rPr>
          <w:rFonts w:ascii="Calibri" w:hAnsi="Calibri"/>
        </w:rPr>
        <w:t xml:space="preserve"> at the SUNY office in Turkey if you have any questions before you travel:</w:t>
      </w:r>
    </w:p>
    <w:p w14:paraId="26E4DFFE" w14:textId="77777777" w:rsidR="00E57DA3" w:rsidRPr="00560799" w:rsidRDefault="00E57DA3">
      <w:pPr>
        <w:rPr>
          <w:rFonts w:ascii="Calibri" w:hAnsi="Calibri"/>
        </w:rPr>
      </w:pPr>
    </w:p>
    <w:p w14:paraId="26E4DFFF" w14:textId="77777777" w:rsidR="00560799" w:rsidRPr="00560799" w:rsidRDefault="00560799" w:rsidP="00560799">
      <w:pPr>
        <w:pStyle w:val="NormalWeb"/>
        <w:spacing w:after="0" w:afterAutospacing="0" w:line="384" w:lineRule="auto"/>
        <w:rPr>
          <w:rFonts w:ascii="Calibri" w:eastAsiaTheme="minorHAnsi" w:hAnsi="Calibri" w:cs="Consolas"/>
          <w:sz w:val="21"/>
          <w:szCs w:val="21"/>
        </w:rPr>
      </w:pPr>
      <w:r w:rsidRPr="00560799">
        <w:rPr>
          <w:rFonts w:ascii="Calibri" w:eastAsiaTheme="minorHAnsi" w:hAnsi="Calibri" w:cs="Consolas"/>
          <w:b/>
          <w:bCs/>
          <w:sz w:val="21"/>
          <w:szCs w:val="21"/>
        </w:rPr>
        <w:t>The State University of New York Office in Turkey </w:t>
      </w:r>
    </w:p>
    <w:p w14:paraId="26E4E004" w14:textId="77777777" w:rsidR="00F50A58" w:rsidRPr="00F50A58" w:rsidRDefault="00F50A58" w:rsidP="00F50A58">
      <w:pPr>
        <w:pStyle w:val="PlainText"/>
        <w:rPr>
          <w:rFonts w:ascii="Calibri" w:hAnsi="Calibri"/>
        </w:rPr>
      </w:pPr>
      <w:bookmarkStart w:id="0" w:name="_GoBack"/>
      <w:bookmarkEnd w:id="0"/>
    </w:p>
    <w:p w14:paraId="26E4E005" w14:textId="77777777" w:rsidR="00560799" w:rsidRPr="00560799" w:rsidRDefault="00560799" w:rsidP="00F50A58">
      <w:pPr>
        <w:pStyle w:val="NormalWeb"/>
        <w:spacing w:after="0" w:afterAutospacing="0" w:line="384" w:lineRule="auto"/>
        <w:rPr>
          <w:rFonts w:ascii="Calibri" w:eastAsiaTheme="minorHAnsi" w:hAnsi="Calibri" w:cs="Consolas"/>
          <w:sz w:val="21"/>
          <w:szCs w:val="21"/>
        </w:rPr>
      </w:pPr>
      <w:r>
        <w:rPr>
          <w:rFonts w:ascii="Calibri" w:eastAsiaTheme="minorHAnsi" w:hAnsi="Calibri" w:cs="Consolas"/>
          <w:b/>
          <w:bCs/>
          <w:sz w:val="21"/>
          <w:szCs w:val="21"/>
        </w:rPr>
        <w:t xml:space="preserve">Email: </w:t>
      </w:r>
      <w:hyperlink r:id="rId5" w:history="1">
        <w:r w:rsidR="00F50A58" w:rsidRPr="00824E29">
          <w:rPr>
            <w:rStyle w:val="Hyperlink"/>
            <w:rFonts w:ascii="Calibri" w:eastAsiaTheme="minorHAnsi" w:hAnsi="Calibri" w:cs="Consolas"/>
            <w:b/>
            <w:bCs/>
            <w:sz w:val="21"/>
            <w:szCs w:val="21"/>
          </w:rPr>
          <w:t>busra.cebeci@suny.edu</w:t>
        </w:r>
      </w:hyperlink>
      <w:r>
        <w:rPr>
          <w:rFonts w:ascii="Calibri" w:eastAsiaTheme="minorHAnsi" w:hAnsi="Calibri" w:cs="Consolas"/>
          <w:b/>
          <w:bCs/>
          <w:sz w:val="21"/>
          <w:szCs w:val="21"/>
        </w:rPr>
        <w:t xml:space="preserve"> </w:t>
      </w:r>
    </w:p>
    <w:p w14:paraId="26E4E006" w14:textId="77777777" w:rsidR="00560799" w:rsidRPr="00560799" w:rsidRDefault="00560799" w:rsidP="00560799">
      <w:pPr>
        <w:spacing w:after="0"/>
        <w:rPr>
          <w:rFonts w:ascii="Calibri" w:hAnsi="Calibri" w:cs="Consolas"/>
          <w:sz w:val="21"/>
          <w:szCs w:val="21"/>
        </w:rPr>
      </w:pPr>
    </w:p>
    <w:sectPr w:rsidR="00560799" w:rsidRPr="00560799" w:rsidSect="00E57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B05FF"/>
    <w:multiLevelType w:val="hybridMultilevel"/>
    <w:tmpl w:val="3022DD5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799"/>
    <w:rsid w:val="00096404"/>
    <w:rsid w:val="000E6ECD"/>
    <w:rsid w:val="0023333D"/>
    <w:rsid w:val="002D0058"/>
    <w:rsid w:val="003620F7"/>
    <w:rsid w:val="00504A5E"/>
    <w:rsid w:val="00560799"/>
    <w:rsid w:val="005B4181"/>
    <w:rsid w:val="005D2B56"/>
    <w:rsid w:val="005D7CDB"/>
    <w:rsid w:val="00691C59"/>
    <w:rsid w:val="007607A2"/>
    <w:rsid w:val="007858EB"/>
    <w:rsid w:val="00A8391D"/>
    <w:rsid w:val="00AC730A"/>
    <w:rsid w:val="00BE3A06"/>
    <w:rsid w:val="00C26CE3"/>
    <w:rsid w:val="00CE1D0B"/>
    <w:rsid w:val="00E57DA3"/>
    <w:rsid w:val="00F50A58"/>
    <w:rsid w:val="00F84CAF"/>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FEF"/>
  <w15:docId w15:val="{51BEC57A-28E4-4430-A1C4-EC88C589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799"/>
    <w:rPr>
      <w:color w:val="0000FF"/>
      <w:u w:val="single"/>
    </w:rPr>
  </w:style>
  <w:style w:type="paragraph" w:styleId="PlainText">
    <w:name w:val="Plain Text"/>
    <w:basedOn w:val="Normal"/>
    <w:link w:val="PlainTextChar"/>
    <w:uiPriority w:val="99"/>
    <w:semiHidden/>
    <w:unhideWhenUsed/>
    <w:rsid w:val="005607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799"/>
    <w:rPr>
      <w:rFonts w:ascii="Consolas" w:hAnsi="Consolas" w:cs="Consolas"/>
      <w:sz w:val="21"/>
      <w:szCs w:val="21"/>
    </w:rPr>
  </w:style>
  <w:style w:type="paragraph" w:styleId="NormalWeb">
    <w:name w:val="Normal (Web)"/>
    <w:basedOn w:val="Normal"/>
    <w:uiPriority w:val="99"/>
    <w:semiHidden/>
    <w:unhideWhenUsed/>
    <w:rsid w:val="00560799"/>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99292">
      <w:bodyDiv w:val="1"/>
      <w:marLeft w:val="0"/>
      <w:marRight w:val="0"/>
      <w:marTop w:val="0"/>
      <w:marBottom w:val="0"/>
      <w:divBdr>
        <w:top w:val="none" w:sz="0" w:space="0" w:color="auto"/>
        <w:left w:val="none" w:sz="0" w:space="0" w:color="auto"/>
        <w:bottom w:val="none" w:sz="0" w:space="0" w:color="auto"/>
        <w:right w:val="none" w:sz="0" w:space="0" w:color="auto"/>
      </w:divBdr>
    </w:div>
    <w:div w:id="843478614">
      <w:bodyDiv w:val="1"/>
      <w:marLeft w:val="0"/>
      <w:marRight w:val="0"/>
      <w:marTop w:val="150"/>
      <w:marBottom w:val="150"/>
      <w:divBdr>
        <w:top w:val="none" w:sz="0" w:space="0" w:color="auto"/>
        <w:left w:val="none" w:sz="0" w:space="0" w:color="auto"/>
        <w:bottom w:val="none" w:sz="0" w:space="0" w:color="auto"/>
        <w:right w:val="none" w:sz="0" w:space="0" w:color="auto"/>
      </w:divBdr>
      <w:divsChild>
        <w:div w:id="1191411529">
          <w:marLeft w:val="0"/>
          <w:marRight w:val="0"/>
          <w:marTop w:val="0"/>
          <w:marBottom w:val="0"/>
          <w:divBdr>
            <w:top w:val="none" w:sz="0" w:space="0" w:color="auto"/>
            <w:left w:val="none" w:sz="0" w:space="0" w:color="auto"/>
            <w:bottom w:val="none" w:sz="0" w:space="0" w:color="auto"/>
            <w:right w:val="none" w:sz="0" w:space="0" w:color="auto"/>
          </w:divBdr>
          <w:divsChild>
            <w:div w:id="1171867364">
              <w:marLeft w:val="150"/>
              <w:marRight w:val="0"/>
              <w:marTop w:val="0"/>
              <w:marBottom w:val="0"/>
              <w:divBdr>
                <w:top w:val="none" w:sz="0" w:space="0" w:color="auto"/>
                <w:left w:val="none" w:sz="0" w:space="0" w:color="auto"/>
                <w:bottom w:val="none" w:sz="0" w:space="0" w:color="auto"/>
                <w:right w:val="none" w:sz="0" w:space="0" w:color="auto"/>
              </w:divBdr>
              <w:divsChild>
                <w:div w:id="12519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ra.cebeci@s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780</Characters>
  <Application>Microsoft Office Word</Application>
  <DocSecurity>0</DocSecurity>
  <Lines>6</Lines>
  <Paragraphs>1</Paragraphs>
  <ScaleCrop>false</ScaleCrop>
  <Company>State University of New York</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LANSFOKA</dc:creator>
  <cp:lastModifiedBy>Cebeci, Busra</cp:lastModifiedBy>
  <cp:revision>4</cp:revision>
  <dcterms:created xsi:type="dcterms:W3CDTF">2014-01-21T08:48:00Z</dcterms:created>
  <dcterms:modified xsi:type="dcterms:W3CDTF">2021-08-09T10:04:00Z</dcterms:modified>
</cp:coreProperties>
</file>